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EF" w:rsidRDefault="00E102EF"/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СТАТИСТИЧЕСКИЙ ОТЧЕТ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</w:p>
    <w:p w:rsidR="00E102EF" w:rsidRPr="00E102EF" w:rsidRDefault="00A65455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МКДОУ «Детский сад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иглакасимахи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455" w:rsidRDefault="00E102EF" w:rsidP="00A65455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proofErr w:type="gramStart"/>
      <w:r w:rsidRPr="00E102EF"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E102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65455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</w:p>
    <w:p w:rsidR="00E102EF" w:rsidRPr="00A65455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65455">
        <w:rPr>
          <w:rFonts w:ascii="Times New Roman" w:eastAsia="Calibri" w:hAnsi="Times New Roman" w:cs="Times New Roman"/>
          <w:sz w:val="28"/>
          <w:szCs w:val="28"/>
        </w:rPr>
        <w:t xml:space="preserve">- в том числе педагогических работников                          </w:t>
      </w:r>
      <w:r w:rsidR="00A65455" w:rsidRPr="00A65455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из них молодежи до 35 лет     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A65455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Членов профсоюза всего                                                       </w:t>
      </w:r>
      <w:r w:rsidR="00A65455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В том числе педагогических работников                            </w:t>
      </w:r>
      <w:r w:rsidR="00A6545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молодежи до 35 лет                 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охват профсоюзным членством                                         </w:t>
      </w:r>
      <w:r w:rsidR="00A65455">
        <w:rPr>
          <w:rFonts w:ascii="Times New Roman" w:eastAsia="Calibri" w:hAnsi="Times New Roman" w:cs="Times New Roman"/>
          <w:sz w:val="28"/>
          <w:szCs w:val="28"/>
        </w:rPr>
        <w:t>100</w:t>
      </w:r>
      <w:r w:rsidRPr="00E102EF">
        <w:rPr>
          <w:rFonts w:ascii="Times New Roman" w:eastAsia="Calibri" w:hAnsi="Times New Roman" w:cs="Times New Roman"/>
          <w:sz w:val="28"/>
          <w:szCs w:val="28"/>
        </w:rPr>
        <w:t>%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A65455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Сведения о профактиве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общее количество профсоюзного актива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                                                                        1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профкома                                    </w:t>
      </w:r>
      <w:r w:rsidR="00A654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2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комиссий при профкоме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ревизионной комиссии                                1</w:t>
      </w:r>
    </w:p>
    <w:p w:rsidR="00E102EF" w:rsidRPr="00E102EF" w:rsidRDefault="00E102EF" w:rsidP="00A654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ревизионной комиссии                                            </w:t>
      </w:r>
      <w:r w:rsidR="00A6545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102EF" w:rsidRDefault="00E102EF"/>
    <w:sectPr w:rsidR="00E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DC"/>
    <w:rsid w:val="00086592"/>
    <w:rsid w:val="002A68DC"/>
    <w:rsid w:val="0052576B"/>
    <w:rsid w:val="00A65455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Windows User</cp:lastModifiedBy>
  <cp:revision>5</cp:revision>
  <dcterms:created xsi:type="dcterms:W3CDTF">2023-12-07T10:27:00Z</dcterms:created>
  <dcterms:modified xsi:type="dcterms:W3CDTF">2025-02-11T10:10:00Z</dcterms:modified>
</cp:coreProperties>
</file>