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ADD0F" w14:textId="77777777" w:rsidR="001A7758" w:rsidRDefault="001A7758" w:rsidP="00411CB8">
      <w:pPr>
        <w:jc w:val="right"/>
        <w:outlineLvl w:val="2"/>
        <w:rPr>
          <w:sz w:val="22"/>
          <w:szCs w:val="22"/>
        </w:rPr>
      </w:pPr>
    </w:p>
    <w:p w14:paraId="433F795E" w14:textId="77777777" w:rsidR="001A7758" w:rsidRDefault="001A7758" w:rsidP="00411CB8">
      <w:pPr>
        <w:jc w:val="right"/>
        <w:outlineLvl w:val="2"/>
        <w:rPr>
          <w:sz w:val="22"/>
          <w:szCs w:val="22"/>
        </w:rPr>
      </w:pPr>
    </w:p>
    <w:p w14:paraId="73F29551" w14:textId="77777777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УТВЕРЖДАЮ</w:t>
      </w:r>
    </w:p>
    <w:p w14:paraId="575F293A" w14:textId="77777777" w:rsidR="006328CE" w:rsidRDefault="006328CE" w:rsidP="00411CB8">
      <w:pPr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Глава Администрации</w:t>
      </w:r>
    </w:p>
    <w:p w14:paraId="2A93AAB4" w14:textId="77777777" w:rsidR="006328CE" w:rsidRDefault="006328CE" w:rsidP="00411CB8">
      <w:pPr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«МР </w:t>
      </w:r>
      <w:proofErr w:type="spellStart"/>
      <w:r>
        <w:rPr>
          <w:sz w:val="22"/>
          <w:szCs w:val="22"/>
        </w:rPr>
        <w:t>Сергокалинский</w:t>
      </w:r>
      <w:proofErr w:type="spellEnd"/>
      <w:r>
        <w:rPr>
          <w:sz w:val="22"/>
          <w:szCs w:val="22"/>
        </w:rPr>
        <w:t xml:space="preserve"> район»</w:t>
      </w:r>
    </w:p>
    <w:p w14:paraId="47A50FCE" w14:textId="77777777" w:rsidR="006328CE" w:rsidRDefault="006328CE" w:rsidP="00411CB8">
      <w:pPr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Магомедов А.А.</w:t>
      </w:r>
    </w:p>
    <w:p w14:paraId="46602DDF" w14:textId="77777777" w:rsidR="006328CE" w:rsidRDefault="006328CE" w:rsidP="00411CB8">
      <w:pPr>
        <w:jc w:val="right"/>
        <w:outlineLvl w:val="2"/>
        <w:rPr>
          <w:sz w:val="22"/>
          <w:szCs w:val="22"/>
        </w:rPr>
      </w:pPr>
    </w:p>
    <w:p w14:paraId="0EE2A223" w14:textId="225C34BE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___________________</w:t>
      </w:r>
    </w:p>
    <w:p w14:paraId="2772DE7A" w14:textId="77777777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(подпись)</w:t>
      </w:r>
    </w:p>
    <w:p w14:paraId="7CCDA5EA" w14:textId="77777777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___________________</w:t>
      </w:r>
    </w:p>
    <w:p w14:paraId="5AA6094D" w14:textId="2EBFA8D0" w:rsid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(дата)</w:t>
      </w:r>
    </w:p>
    <w:p w14:paraId="6B564F1B" w14:textId="77777777" w:rsidR="00411CB8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</w:t>
      </w:r>
    </w:p>
    <w:p w14:paraId="7FC913C9" w14:textId="51CD88D2" w:rsidR="00394717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 условий оказания услуг</w:t>
      </w:r>
      <w:proofErr w:type="gramEnd"/>
      <w:r w:rsidRPr="00925DE9">
        <w:rPr>
          <w:b/>
          <w:sz w:val="22"/>
          <w:szCs w:val="22"/>
        </w:rPr>
        <w:t xml:space="preserve"> </w:t>
      </w:r>
      <w:r w:rsidR="00BD03E4">
        <w:rPr>
          <w:b/>
          <w:sz w:val="22"/>
          <w:szCs w:val="22"/>
        </w:rPr>
        <w:t xml:space="preserve">в </w:t>
      </w:r>
      <w:r w:rsidRPr="00925DE9">
        <w:rPr>
          <w:b/>
          <w:sz w:val="22"/>
          <w:szCs w:val="22"/>
        </w:rPr>
        <w:t>20</w:t>
      </w:r>
      <w:r w:rsidR="00411CB8">
        <w:rPr>
          <w:b/>
          <w:sz w:val="22"/>
          <w:szCs w:val="22"/>
        </w:rPr>
        <w:t>2</w:t>
      </w:r>
      <w:r w:rsidR="00BD03E4">
        <w:rPr>
          <w:b/>
          <w:sz w:val="22"/>
          <w:szCs w:val="22"/>
        </w:rPr>
        <w:t>4</w:t>
      </w:r>
      <w:r w:rsidR="00411CB8">
        <w:rPr>
          <w:b/>
          <w:sz w:val="22"/>
          <w:szCs w:val="22"/>
        </w:rPr>
        <w:t xml:space="preserve"> </w:t>
      </w:r>
      <w:r w:rsidRPr="00925DE9">
        <w:rPr>
          <w:b/>
          <w:sz w:val="22"/>
          <w:szCs w:val="22"/>
        </w:rPr>
        <w:t>год</w:t>
      </w:r>
      <w:r w:rsidR="00BD03E4">
        <w:rPr>
          <w:b/>
          <w:sz w:val="22"/>
          <w:szCs w:val="22"/>
        </w:rPr>
        <w:t>у</w:t>
      </w:r>
      <w:r w:rsidR="0045262E">
        <w:rPr>
          <w:b/>
          <w:sz w:val="22"/>
          <w:szCs w:val="22"/>
        </w:rPr>
        <w:t xml:space="preserve"> </w:t>
      </w:r>
    </w:p>
    <w:p w14:paraId="03BBAC4C" w14:textId="77777777" w:rsidR="0045262E" w:rsidRPr="00925DE9" w:rsidRDefault="0045262E" w:rsidP="00394717">
      <w:pPr>
        <w:jc w:val="center"/>
        <w:rPr>
          <w:b/>
          <w:sz w:val="22"/>
          <w:szCs w:val="22"/>
        </w:rPr>
      </w:pPr>
    </w:p>
    <w:p w14:paraId="6008FA88" w14:textId="017C926C" w:rsidR="00394717" w:rsidRPr="0045262E" w:rsidRDefault="0045262E" w:rsidP="00394717">
      <w:pPr>
        <w:jc w:val="center"/>
        <w:rPr>
          <w:sz w:val="28"/>
          <w:szCs w:val="28"/>
        </w:rPr>
      </w:pPr>
      <w:r w:rsidRPr="0045262E">
        <w:rPr>
          <w:sz w:val="28"/>
          <w:szCs w:val="28"/>
        </w:rPr>
        <w:t xml:space="preserve">Муниципальное казенное дошкольное образовательное учреждение «Детский сад с. </w:t>
      </w:r>
      <w:proofErr w:type="spellStart"/>
      <w:r w:rsidR="00D06A04">
        <w:rPr>
          <w:sz w:val="28"/>
          <w:szCs w:val="28"/>
        </w:rPr>
        <w:t>Миглакасимахи</w:t>
      </w:r>
      <w:proofErr w:type="spellEnd"/>
      <w:r w:rsidR="0072148D">
        <w:rPr>
          <w:sz w:val="28"/>
          <w:szCs w:val="28"/>
        </w:rPr>
        <w:t>».</w:t>
      </w:r>
    </w:p>
    <w:p w14:paraId="53801EA1" w14:textId="77777777" w:rsidR="00394717" w:rsidRPr="00925DE9" w:rsidRDefault="00394717" w:rsidP="00394717">
      <w:pPr>
        <w:jc w:val="center"/>
        <w:rPr>
          <w:sz w:val="22"/>
          <w:szCs w:val="22"/>
        </w:rPr>
      </w:pPr>
      <w:r w:rsidRPr="0045262E">
        <w:rPr>
          <w:sz w:val="28"/>
          <w:szCs w:val="28"/>
        </w:rPr>
        <w:t>_________________________________________________________________________________________________________</w:t>
      </w:r>
    </w:p>
    <w:p w14:paraId="7523DD8D" w14:textId="77777777"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14:paraId="7BF76CF8" w14:textId="77777777"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394717" w:rsidRPr="00F24D24" w14:paraId="0497622D" w14:textId="77777777" w:rsidTr="00450E73">
        <w:tc>
          <w:tcPr>
            <w:tcW w:w="546" w:type="dxa"/>
            <w:vMerge w:val="restart"/>
            <w:shd w:val="clear" w:color="auto" w:fill="auto"/>
          </w:tcPr>
          <w:p w14:paraId="5E1C64F2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14:paraId="025985B0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F6A6863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70336153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7E29A94E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1F5114CB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5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F24D24" w14:paraId="2101024F" w14:textId="77777777" w:rsidTr="00450E73">
        <w:tc>
          <w:tcPr>
            <w:tcW w:w="546" w:type="dxa"/>
            <w:vMerge/>
            <w:shd w:val="clear" w:color="auto" w:fill="auto"/>
          </w:tcPr>
          <w:p w14:paraId="3E9E1531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14:paraId="519FBF28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87550DF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47AC7811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3E870429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5CB76685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14:paraId="02E4DD0E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14:paraId="0D911B9A" w14:textId="77777777" w:rsidTr="00450E73">
        <w:tc>
          <w:tcPr>
            <w:tcW w:w="546" w:type="dxa"/>
            <w:shd w:val="clear" w:color="auto" w:fill="auto"/>
          </w:tcPr>
          <w:p w14:paraId="3EC24839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3E59940A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532ECD" w:rsidRPr="00F24D24" w14:paraId="6C2AF493" w14:textId="77777777" w:rsidTr="008B13EF">
        <w:tc>
          <w:tcPr>
            <w:tcW w:w="546" w:type="dxa"/>
            <w:shd w:val="clear" w:color="auto" w:fill="auto"/>
          </w:tcPr>
          <w:p w14:paraId="12DC9FDD" w14:textId="77777777" w:rsidR="00532ECD" w:rsidRPr="00F24D2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23" w:type="dxa"/>
            <w:shd w:val="clear" w:color="auto" w:fill="auto"/>
            <w:vAlign w:val="bottom"/>
          </w:tcPr>
          <w:p w14:paraId="34EDAE9D" w14:textId="79212832" w:rsidR="00532ECD" w:rsidRPr="0097428E" w:rsidRDefault="00532ECD" w:rsidP="0097428E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C61302">
              <w:rPr>
                <w:color w:val="000000"/>
                <w:sz w:val="20"/>
                <w:szCs w:val="20"/>
              </w:rPr>
              <w:t>Привести информацию на официальном сайте организации в соответствие с требованиями нормативных правовых актов.</w:t>
            </w:r>
          </w:p>
        </w:tc>
        <w:tc>
          <w:tcPr>
            <w:tcW w:w="3969" w:type="dxa"/>
            <w:shd w:val="clear" w:color="auto" w:fill="auto"/>
          </w:tcPr>
          <w:p w14:paraId="1D5081E6" w14:textId="19926A27" w:rsidR="00532ECD" w:rsidRPr="00F24D24" w:rsidRDefault="007D1D63" w:rsidP="0045262E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Привести информацию на официальном сайте организации в соответствие с требованиями </w:t>
            </w:r>
            <w:proofErr w:type="spellStart"/>
            <w:r>
              <w:rPr>
                <w:bCs/>
                <w:sz w:val="22"/>
                <w:szCs w:val="22"/>
              </w:rPr>
              <w:t>нармативных</w:t>
            </w:r>
            <w:proofErr w:type="spellEnd"/>
            <w:r>
              <w:rPr>
                <w:bCs/>
                <w:sz w:val="22"/>
                <w:szCs w:val="22"/>
              </w:rPr>
              <w:t xml:space="preserve"> правовых актов.</w:t>
            </w:r>
          </w:p>
        </w:tc>
        <w:tc>
          <w:tcPr>
            <w:tcW w:w="2274" w:type="dxa"/>
            <w:shd w:val="clear" w:color="auto" w:fill="auto"/>
          </w:tcPr>
          <w:p w14:paraId="34940542" w14:textId="20FF1D4E" w:rsidR="00532ECD" w:rsidRPr="00F24D24" w:rsidRDefault="007D1D6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30.01.2025г.</w:t>
            </w:r>
          </w:p>
        </w:tc>
        <w:tc>
          <w:tcPr>
            <w:tcW w:w="2274" w:type="dxa"/>
            <w:shd w:val="clear" w:color="auto" w:fill="auto"/>
          </w:tcPr>
          <w:p w14:paraId="2D9A915D" w14:textId="0130F5FF" w:rsidR="00532ECD" w:rsidRPr="00F24D24" w:rsidRDefault="00B2235A" w:rsidP="00FE2BEF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Ахмедова </w:t>
            </w:r>
            <w:proofErr w:type="spellStart"/>
            <w:r>
              <w:rPr>
                <w:bCs/>
                <w:sz w:val="22"/>
                <w:szCs w:val="22"/>
              </w:rPr>
              <w:t>В.Ю.заведующая</w:t>
            </w:r>
            <w:proofErr w:type="spellEnd"/>
          </w:p>
        </w:tc>
        <w:tc>
          <w:tcPr>
            <w:tcW w:w="2275" w:type="dxa"/>
            <w:shd w:val="clear" w:color="auto" w:fill="auto"/>
          </w:tcPr>
          <w:p w14:paraId="1DC77534" w14:textId="77777777" w:rsidR="00532ECD" w:rsidRPr="00F24D2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07E80C42" w14:textId="7BCF16CB" w:rsidR="00532ECD" w:rsidRPr="00FE2BEF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FE2BEF">
              <w:rPr>
                <w:bCs/>
                <w:sz w:val="28"/>
                <w:szCs w:val="28"/>
              </w:rPr>
              <w:t>.</w:t>
            </w:r>
          </w:p>
        </w:tc>
      </w:tr>
      <w:tr w:rsidR="00532ECD" w:rsidRPr="00F24D24" w14:paraId="4B4E2FC7" w14:textId="77777777" w:rsidTr="00450E73">
        <w:tc>
          <w:tcPr>
            <w:tcW w:w="546" w:type="dxa"/>
            <w:shd w:val="clear" w:color="auto" w:fill="auto"/>
          </w:tcPr>
          <w:p w14:paraId="46F598DF" w14:textId="798153A5" w:rsidR="00532ECD" w:rsidRPr="00FE2BEF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FE2BE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56F68B63" w14:textId="77777777" w:rsidR="00532ECD" w:rsidRPr="00F24D24" w:rsidRDefault="00532ECD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532ECD" w:rsidRPr="00F24D24" w14:paraId="2450193E" w14:textId="77777777" w:rsidTr="00450E73">
        <w:tc>
          <w:tcPr>
            <w:tcW w:w="546" w:type="dxa"/>
            <w:shd w:val="clear" w:color="auto" w:fill="auto"/>
          </w:tcPr>
          <w:p w14:paraId="118BC4D4" w14:textId="77777777" w:rsidR="00532ECD" w:rsidRPr="00F24D2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14:paraId="3A0AC332" w14:textId="797C831D" w:rsidR="00532ECD" w:rsidRPr="00F048F1" w:rsidRDefault="00532ECD" w:rsidP="00F048F1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C61302">
              <w:rPr>
                <w:color w:val="000000"/>
                <w:sz w:val="20"/>
                <w:szCs w:val="20"/>
              </w:rPr>
              <w:t>Выявлять потребности обучающихся и их родителей в части создания комфортных условий для учебной деятельности.</w:t>
            </w:r>
          </w:p>
        </w:tc>
        <w:tc>
          <w:tcPr>
            <w:tcW w:w="3969" w:type="dxa"/>
            <w:shd w:val="clear" w:color="auto" w:fill="auto"/>
          </w:tcPr>
          <w:p w14:paraId="49EF2842" w14:textId="26426FF0" w:rsidR="00532ECD" w:rsidRPr="00F24D24" w:rsidRDefault="00B2235A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потребности в образовательной организации комфортных условий для воспитательной деятельности.</w:t>
            </w:r>
          </w:p>
        </w:tc>
        <w:tc>
          <w:tcPr>
            <w:tcW w:w="2274" w:type="dxa"/>
            <w:shd w:val="clear" w:color="auto" w:fill="auto"/>
          </w:tcPr>
          <w:p w14:paraId="76E856AC" w14:textId="5DCD0B60" w:rsidR="00532ECD" w:rsidRPr="00F24D24" w:rsidRDefault="00B2235A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25.05.2025г.</w:t>
            </w:r>
          </w:p>
        </w:tc>
        <w:tc>
          <w:tcPr>
            <w:tcW w:w="2274" w:type="dxa"/>
            <w:shd w:val="clear" w:color="auto" w:fill="auto"/>
          </w:tcPr>
          <w:p w14:paraId="4A51F780" w14:textId="13117745" w:rsidR="00532ECD" w:rsidRPr="00F24D24" w:rsidRDefault="00B2235A" w:rsidP="00FE2BEF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Ахмедова </w:t>
            </w:r>
            <w:proofErr w:type="spellStart"/>
            <w:r>
              <w:rPr>
                <w:bCs/>
                <w:sz w:val="22"/>
                <w:szCs w:val="22"/>
              </w:rPr>
              <w:t>В.Ю.заведующая</w:t>
            </w:r>
            <w:proofErr w:type="spellEnd"/>
          </w:p>
        </w:tc>
        <w:tc>
          <w:tcPr>
            <w:tcW w:w="2275" w:type="dxa"/>
            <w:shd w:val="clear" w:color="auto" w:fill="auto"/>
          </w:tcPr>
          <w:p w14:paraId="4590BC72" w14:textId="77777777" w:rsidR="00532ECD" w:rsidRPr="00F24D2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5C9A3E2D" w14:textId="52AA7423" w:rsidR="00532ECD" w:rsidRPr="00F24D2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.</w:t>
            </w:r>
          </w:p>
        </w:tc>
      </w:tr>
      <w:tr w:rsidR="00532ECD" w:rsidRPr="00F24D24" w14:paraId="6B36A527" w14:textId="77777777" w:rsidTr="00450E73">
        <w:tc>
          <w:tcPr>
            <w:tcW w:w="546" w:type="dxa"/>
            <w:shd w:val="clear" w:color="auto" w:fill="auto"/>
          </w:tcPr>
          <w:p w14:paraId="2FE531A5" w14:textId="77777777" w:rsidR="00532ECD" w:rsidRPr="00F24D2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06AE63C8" w14:textId="77777777" w:rsidR="00532ECD" w:rsidRPr="00F24D24" w:rsidRDefault="00532ECD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532ECD" w:rsidRPr="00F24D24" w14:paraId="56BF0980" w14:textId="77777777" w:rsidTr="00450E73">
        <w:tc>
          <w:tcPr>
            <w:tcW w:w="546" w:type="dxa"/>
            <w:shd w:val="clear" w:color="auto" w:fill="auto"/>
          </w:tcPr>
          <w:p w14:paraId="2A6ABD89" w14:textId="77777777" w:rsidR="00532ECD" w:rsidRPr="00F24D2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823" w:type="dxa"/>
            <w:shd w:val="clear" w:color="auto" w:fill="auto"/>
          </w:tcPr>
          <w:p w14:paraId="5BF5E7B1" w14:textId="61E8CCB7" w:rsidR="00532ECD" w:rsidRPr="008F5711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C61302">
              <w:rPr>
                <w:color w:val="000000"/>
                <w:sz w:val="20"/>
                <w:szCs w:val="20"/>
              </w:rPr>
              <w:t xml:space="preserve">Обеспечить оборудование территории и помещений с учетом доступности для инвалидов: Наличие оборудованных входных </w:t>
            </w:r>
            <w:r w:rsidRPr="00C61302">
              <w:rPr>
                <w:color w:val="000000"/>
                <w:sz w:val="20"/>
                <w:szCs w:val="20"/>
              </w:rPr>
              <w:lastRenderedPageBreak/>
              <w:t xml:space="preserve">групп пандусами/подъемными платформами. Наличие выделенных стоянок для автотранспортных средств инвалидов. Наличие адаптированных лифтов, поручней, расширенных дверных проёмов. Наличие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Дублирование рельефно-точечным шрифтом Брайля. Возможность представления </w:t>
            </w:r>
            <w:proofErr w:type="spellStart"/>
            <w:r w:rsidRPr="00C61302">
              <w:rPr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C6130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61302">
              <w:rPr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C61302">
              <w:rPr>
                <w:color w:val="000000"/>
                <w:sz w:val="20"/>
                <w:szCs w:val="20"/>
              </w:rPr>
              <w:t>). Возможность сопровождения работниками организации, прошедшими обучение/инструктирование</w:t>
            </w:r>
          </w:p>
        </w:tc>
        <w:tc>
          <w:tcPr>
            <w:tcW w:w="3969" w:type="dxa"/>
            <w:shd w:val="clear" w:color="auto" w:fill="auto"/>
          </w:tcPr>
          <w:p w14:paraId="33B4FB45" w14:textId="77777777" w:rsidR="00532ECD" w:rsidRDefault="00B2235A" w:rsidP="00450E73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C61302">
              <w:rPr>
                <w:color w:val="000000"/>
                <w:sz w:val="20"/>
                <w:szCs w:val="20"/>
              </w:rPr>
              <w:lastRenderedPageBreak/>
              <w:t xml:space="preserve"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выделенных </w:t>
            </w:r>
            <w:r w:rsidRPr="00C61302">
              <w:rPr>
                <w:color w:val="000000"/>
                <w:sz w:val="20"/>
                <w:szCs w:val="20"/>
              </w:rPr>
              <w:lastRenderedPageBreak/>
              <w:t>стоянок для автотранспортных средств инвалидов. Наличие адаптированных лифтов, поручней, расширенных дверных проёмов.</w:t>
            </w:r>
          </w:p>
          <w:p w14:paraId="03C6509D" w14:textId="59A5D088" w:rsidR="00B2235A" w:rsidRPr="00F24D24" w:rsidRDefault="00B2235A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61302">
              <w:rPr>
                <w:color w:val="000000"/>
                <w:sz w:val="20"/>
                <w:szCs w:val="20"/>
              </w:rPr>
              <w:t>Обеспечить условия доступности, позволяющие инвалидам получать услуги наравне с другими: Дублирование звуковой и зрительной информации. Дублирование рельефно-точечным шрифтом Брайля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74" w:type="dxa"/>
            <w:shd w:val="clear" w:color="auto" w:fill="auto"/>
          </w:tcPr>
          <w:p w14:paraId="6A0F4C4F" w14:textId="3B745E38" w:rsidR="00532ECD" w:rsidRPr="00F24D24" w:rsidRDefault="001229C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30.08.2025г.</w:t>
            </w:r>
          </w:p>
        </w:tc>
        <w:tc>
          <w:tcPr>
            <w:tcW w:w="2274" w:type="dxa"/>
            <w:shd w:val="clear" w:color="auto" w:fill="auto"/>
          </w:tcPr>
          <w:p w14:paraId="67EF5228" w14:textId="32FBE1B9" w:rsidR="00532ECD" w:rsidRPr="00F24D24" w:rsidRDefault="001229CC" w:rsidP="00FE2BEF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Ахмедова </w:t>
            </w:r>
            <w:proofErr w:type="spellStart"/>
            <w:r>
              <w:rPr>
                <w:bCs/>
                <w:sz w:val="22"/>
                <w:szCs w:val="22"/>
              </w:rPr>
              <w:t>В.Ю.заведующая</w:t>
            </w:r>
            <w:proofErr w:type="spellEnd"/>
          </w:p>
        </w:tc>
        <w:tc>
          <w:tcPr>
            <w:tcW w:w="2275" w:type="dxa"/>
            <w:shd w:val="clear" w:color="auto" w:fill="auto"/>
          </w:tcPr>
          <w:p w14:paraId="632FB21A" w14:textId="77777777" w:rsidR="00532ECD" w:rsidRPr="00F24D2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37D08D07" w14:textId="70364F6F" w:rsidR="00532ECD" w:rsidRPr="00FE2BEF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</w:tr>
      <w:tr w:rsidR="00532ECD" w:rsidRPr="00F24D24" w14:paraId="0B27ED63" w14:textId="77777777" w:rsidTr="00450E73">
        <w:tc>
          <w:tcPr>
            <w:tcW w:w="546" w:type="dxa"/>
            <w:shd w:val="clear" w:color="auto" w:fill="auto"/>
          </w:tcPr>
          <w:p w14:paraId="79DC6A09" w14:textId="77777777" w:rsidR="00532ECD" w:rsidRPr="00D5095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IV</w:t>
            </w:r>
            <w:r w:rsidRPr="00D5095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17DCC2C0" w14:textId="77777777" w:rsidR="00532ECD" w:rsidRPr="00F24D24" w:rsidRDefault="00532ECD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532ECD" w:rsidRPr="00F24D24" w14:paraId="538BF7DF" w14:textId="77777777" w:rsidTr="00450E73">
        <w:tc>
          <w:tcPr>
            <w:tcW w:w="546" w:type="dxa"/>
            <w:shd w:val="clear" w:color="auto" w:fill="auto"/>
          </w:tcPr>
          <w:p w14:paraId="15CA93D5" w14:textId="77777777" w:rsidR="00532ECD" w:rsidRPr="00F24D2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823" w:type="dxa"/>
            <w:shd w:val="clear" w:color="auto" w:fill="auto"/>
          </w:tcPr>
          <w:p w14:paraId="179613F2" w14:textId="067494C1" w:rsidR="00532ECD" w:rsidRPr="002508D0" w:rsidRDefault="00F9512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C61302">
              <w:rPr>
                <w:color w:val="000000"/>
                <w:sz w:val="20"/>
                <w:szCs w:val="20"/>
              </w:rPr>
              <w:t>Совершенствовать качество дистанционных взаимодействий: своевременные ответы на письма и электронные сообщения, корректность и вежливость ответов.</w:t>
            </w:r>
          </w:p>
        </w:tc>
        <w:tc>
          <w:tcPr>
            <w:tcW w:w="3969" w:type="dxa"/>
            <w:shd w:val="clear" w:color="auto" w:fill="auto"/>
          </w:tcPr>
          <w:p w14:paraId="7387DBEA" w14:textId="69AB9904" w:rsidR="00532ECD" w:rsidRPr="00F24D24" w:rsidRDefault="0027076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61302">
              <w:rPr>
                <w:color w:val="000000"/>
                <w:sz w:val="20"/>
                <w:szCs w:val="20"/>
              </w:rPr>
              <w:t>Совершенствовать качество дистанционных взаимодействий: своевременные ответы на письма и электронные сообщения, корректность и вежливость ответов.</w:t>
            </w:r>
          </w:p>
        </w:tc>
        <w:tc>
          <w:tcPr>
            <w:tcW w:w="2274" w:type="dxa"/>
            <w:shd w:val="clear" w:color="auto" w:fill="auto"/>
          </w:tcPr>
          <w:p w14:paraId="3E0C9845" w14:textId="771A2835" w:rsidR="00532ECD" w:rsidRPr="00F24D24" w:rsidRDefault="0027076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30.08.2025г.</w:t>
            </w:r>
            <w:bookmarkStart w:id="0" w:name="_GoBack"/>
            <w:bookmarkEnd w:id="0"/>
          </w:p>
        </w:tc>
        <w:tc>
          <w:tcPr>
            <w:tcW w:w="2274" w:type="dxa"/>
            <w:shd w:val="clear" w:color="auto" w:fill="auto"/>
          </w:tcPr>
          <w:p w14:paraId="043A5714" w14:textId="77777777" w:rsidR="00532ECD" w:rsidRPr="00F24D2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4D2B3CBB" w14:textId="77777777" w:rsidR="00532ECD" w:rsidRPr="00F24D2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0EC5C10E" w14:textId="77777777" w:rsidR="00532ECD" w:rsidRPr="00F24D2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532ECD" w:rsidRPr="00F24D24" w14:paraId="7E012223" w14:textId="77777777" w:rsidTr="00450E73">
        <w:tc>
          <w:tcPr>
            <w:tcW w:w="546" w:type="dxa"/>
            <w:shd w:val="clear" w:color="auto" w:fill="auto"/>
          </w:tcPr>
          <w:p w14:paraId="3BB11249" w14:textId="77777777" w:rsidR="00532ECD" w:rsidRPr="00F24D2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1317400E" w14:textId="77777777" w:rsidR="00532ECD" w:rsidRPr="00F24D24" w:rsidRDefault="00532ECD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532ECD" w:rsidRPr="00F24D24" w14:paraId="3F558146" w14:textId="77777777" w:rsidTr="00450E73">
        <w:tc>
          <w:tcPr>
            <w:tcW w:w="546" w:type="dxa"/>
            <w:shd w:val="clear" w:color="auto" w:fill="auto"/>
          </w:tcPr>
          <w:p w14:paraId="0C879CBE" w14:textId="77777777" w:rsidR="00532ECD" w:rsidRPr="00F24D2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823" w:type="dxa"/>
            <w:shd w:val="clear" w:color="auto" w:fill="auto"/>
          </w:tcPr>
          <w:p w14:paraId="4994DA99" w14:textId="339CFE9F" w:rsidR="00532ECD" w:rsidRPr="002508D0" w:rsidRDefault="00F9512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Замечаний нет</w:t>
            </w:r>
          </w:p>
        </w:tc>
        <w:tc>
          <w:tcPr>
            <w:tcW w:w="3969" w:type="dxa"/>
            <w:shd w:val="clear" w:color="auto" w:fill="auto"/>
          </w:tcPr>
          <w:p w14:paraId="6E92F48C" w14:textId="1FFDFDDB" w:rsidR="00532ECD" w:rsidRPr="00F24D2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16BC9E51" w14:textId="3B900AE0" w:rsidR="00532ECD" w:rsidRPr="00F24D2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5D123BDA" w14:textId="331158FF" w:rsidR="00532ECD" w:rsidRPr="00F24D2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1F8EFD67" w14:textId="77777777" w:rsidR="00532ECD" w:rsidRPr="00F24D2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4B9C1EC6" w14:textId="77777777" w:rsidR="00532ECD" w:rsidRPr="00F24D24" w:rsidRDefault="00532E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14:paraId="4E4D311F" w14:textId="5C3D3B85" w:rsidR="00D24C0E" w:rsidRDefault="00D24C0E"/>
    <w:sectPr w:rsidR="00D24C0E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F8"/>
    <w:rsid w:val="00066BED"/>
    <w:rsid w:val="00097A6D"/>
    <w:rsid w:val="001047E9"/>
    <w:rsid w:val="001229CC"/>
    <w:rsid w:val="00150679"/>
    <w:rsid w:val="001656FC"/>
    <w:rsid w:val="001A7758"/>
    <w:rsid w:val="001D1EEF"/>
    <w:rsid w:val="002508D0"/>
    <w:rsid w:val="0025729A"/>
    <w:rsid w:val="0027076B"/>
    <w:rsid w:val="002D564F"/>
    <w:rsid w:val="00394717"/>
    <w:rsid w:val="00411CB8"/>
    <w:rsid w:val="0045262E"/>
    <w:rsid w:val="00480ACD"/>
    <w:rsid w:val="00532ECD"/>
    <w:rsid w:val="0057471D"/>
    <w:rsid w:val="00591020"/>
    <w:rsid w:val="005B4F48"/>
    <w:rsid w:val="00604397"/>
    <w:rsid w:val="006328CE"/>
    <w:rsid w:val="006E26A8"/>
    <w:rsid w:val="0072148D"/>
    <w:rsid w:val="0075383F"/>
    <w:rsid w:val="00761A93"/>
    <w:rsid w:val="00763B6D"/>
    <w:rsid w:val="007A5EF0"/>
    <w:rsid w:val="007B6569"/>
    <w:rsid w:val="007D1D63"/>
    <w:rsid w:val="008014F8"/>
    <w:rsid w:val="008F5711"/>
    <w:rsid w:val="0097428E"/>
    <w:rsid w:val="00A45882"/>
    <w:rsid w:val="00B2235A"/>
    <w:rsid w:val="00BD03E4"/>
    <w:rsid w:val="00D06A04"/>
    <w:rsid w:val="00D24C0E"/>
    <w:rsid w:val="00D50954"/>
    <w:rsid w:val="00D9529E"/>
    <w:rsid w:val="00E41C25"/>
    <w:rsid w:val="00E510AC"/>
    <w:rsid w:val="00F048F1"/>
    <w:rsid w:val="00F070A5"/>
    <w:rsid w:val="00F95127"/>
    <w:rsid w:val="00F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2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910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0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910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0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Пользователь</cp:lastModifiedBy>
  <cp:revision>15</cp:revision>
  <cp:lastPrinted>2024-11-25T12:08:00Z</cp:lastPrinted>
  <dcterms:created xsi:type="dcterms:W3CDTF">2024-11-25T12:08:00Z</dcterms:created>
  <dcterms:modified xsi:type="dcterms:W3CDTF">2024-11-25T12:20:00Z</dcterms:modified>
</cp:coreProperties>
</file>